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561" w:rsidRDefault="001B2CF4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Фонд модернизации жилищно-коммунального </w:t>
      </w:r>
      <w:r w:rsidR="00037561">
        <w:rPr>
          <w:rFonts w:ascii="Times New Roman" w:hAnsi="Times New Roman" w:cs="Times New Roman"/>
        </w:rPr>
        <w:t xml:space="preserve">комплекса </w:t>
      </w:r>
    </w:p>
    <w:p w:rsidR="00037561" w:rsidRDefault="00037561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</w:t>
      </w:r>
      <w:r w:rsidR="003F1BA5">
        <w:rPr>
          <w:rFonts w:ascii="Times New Roman" w:hAnsi="Times New Roman" w:cs="Times New Roman"/>
        </w:rPr>
        <w:t>(указывается адрес организации).</w:t>
      </w:r>
    </w:p>
    <w:p w:rsidR="00037561" w:rsidRDefault="00037561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</w:p>
    <w:p w:rsidR="00037561" w:rsidRDefault="003F1BA5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ваше Ф.И.О.)</w:t>
      </w:r>
    </w:p>
    <w:p w:rsidR="00037561" w:rsidRDefault="00037561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</w:t>
      </w:r>
      <w:r w:rsidR="003F1BA5">
        <w:rPr>
          <w:rFonts w:ascii="Times New Roman" w:hAnsi="Times New Roman" w:cs="Times New Roman"/>
        </w:rPr>
        <w:t>(указывается адрес вашего места жительства)</w:t>
      </w:r>
      <w:r>
        <w:rPr>
          <w:rFonts w:ascii="Times New Roman" w:hAnsi="Times New Roman" w:cs="Times New Roman"/>
        </w:rPr>
        <w:t>.</w:t>
      </w:r>
    </w:p>
    <w:p w:rsidR="00037561" w:rsidRDefault="00037561" w:rsidP="001B2CF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</w:rPr>
      </w:pPr>
    </w:p>
    <w:p w:rsidR="00037561" w:rsidRDefault="00037561" w:rsidP="00037561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Претензия</w:t>
      </w:r>
    </w:p>
    <w:p w:rsidR="00037561" w:rsidRDefault="00037561" w:rsidP="00037561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</w:rPr>
      </w:pPr>
    </w:p>
    <w:p w:rsidR="00037561" w:rsidRDefault="003F1BA5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(Подробно описывается суть сложившейся ситуации).</w:t>
      </w:r>
    </w:p>
    <w:p w:rsidR="004C7EC2" w:rsidRDefault="004C7EC2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</w:rPr>
      </w:pPr>
    </w:p>
    <w:p w:rsidR="004C7EC2" w:rsidRDefault="005500C3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со ст. 6</w:t>
      </w:r>
      <w:r w:rsidR="00917C46">
        <w:rPr>
          <w:rFonts w:ascii="Times New Roman" w:hAnsi="Times New Roman" w:cs="Times New Roman"/>
        </w:rPr>
        <w:t>72</w:t>
      </w:r>
      <w:r>
        <w:rPr>
          <w:rFonts w:ascii="Times New Roman" w:hAnsi="Times New Roman" w:cs="Times New Roman"/>
        </w:rPr>
        <w:t xml:space="preserve"> ГК РФ </w:t>
      </w:r>
      <w:r w:rsidRPr="00917C46">
        <w:rPr>
          <w:rFonts w:ascii="Times New Roman" w:hAnsi="Times New Roman" w:cs="Times New Roman"/>
        </w:rPr>
        <w:t>«</w:t>
      </w:r>
      <w:r w:rsidR="00917C46" w:rsidRPr="00917C46">
        <w:rPr>
          <w:rFonts w:ascii="Times New Roman" w:hAnsi="Times New Roman" w:cs="Times New Roman"/>
          <w:shd w:val="clear" w:color="auto" w:fill="FFFFFF"/>
        </w:rPr>
        <w:t>В государственном и муниципальном жилищном фонде социального использования жилые помещения предоставляются гражданам по договору социального найма жилого помещения, по договору найма жилого помещения жилищного фонда социального использования</w:t>
      </w:r>
      <w:r w:rsidR="00F514EF" w:rsidRPr="00917C46">
        <w:rPr>
          <w:rFonts w:ascii="Times New Roman" w:hAnsi="Times New Roman" w:cs="Times New Roman"/>
        </w:rPr>
        <w:t>».</w:t>
      </w:r>
      <w:r w:rsidR="00917C46">
        <w:rPr>
          <w:rFonts w:ascii="Times New Roman" w:hAnsi="Times New Roman" w:cs="Times New Roman"/>
        </w:rPr>
        <w:t xml:space="preserve"> К такому договору применяются правила другие положения ГК РФ, если иное не предусмотрено жилищным законодательством.</w:t>
      </w:r>
    </w:p>
    <w:p w:rsidR="00F514EF" w:rsidRDefault="00F514EF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</w:rPr>
      </w:pPr>
    </w:p>
    <w:p w:rsidR="00F514EF" w:rsidRDefault="00F514EF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</w:rPr>
        <w:t xml:space="preserve">В соответствии со ст. 169 ЖК РФ </w:t>
      </w:r>
      <w:r w:rsidRPr="00F514EF">
        <w:rPr>
          <w:rFonts w:ascii="Times New Roman" w:hAnsi="Times New Roman" w:cs="Times New Roman"/>
          <w:sz w:val="24"/>
          <w:szCs w:val="24"/>
        </w:rPr>
        <w:t>«</w:t>
      </w:r>
      <w:r w:rsidRPr="00F514EF">
        <w:rPr>
          <w:rFonts w:ascii="Times New Roman" w:hAnsi="Times New Roman" w:cs="Times New Roman"/>
          <w:sz w:val="24"/>
          <w:szCs w:val="24"/>
          <w:shd w:val="clear" w:color="auto" w:fill="FFFFFF"/>
        </w:rPr>
        <w:t>Собственники помещений в многоквартирном доме обязаны уплачивать ежемесячные </w:t>
      </w:r>
      <w:hyperlink r:id="rId5" w:anchor="dst100054" w:history="1">
        <w:r w:rsidRPr="00F514E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взносы</w:t>
        </w:r>
      </w:hyperlink>
      <w:r w:rsidRPr="00F514EF">
        <w:rPr>
          <w:rFonts w:ascii="Times New Roman" w:hAnsi="Times New Roman" w:cs="Times New Roman"/>
          <w:sz w:val="24"/>
          <w:szCs w:val="24"/>
          <w:shd w:val="clear" w:color="auto" w:fill="FFFFFF"/>
        </w:rPr>
        <w:t> на капитальный ремонт общего имущества в многоквартирном доме».</w:t>
      </w:r>
    </w:p>
    <w:p w:rsidR="00F514EF" w:rsidRDefault="00F514EF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со ст. 65 ЖК РФ по договору социального найма обязанность по осуществлению капитального ремонта жилого помещения лежит на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наймодателе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7821CA" w:rsidRDefault="007821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821CA" w:rsidRDefault="007821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моем случае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наймодателем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МО «Город Ульяновск». </w:t>
      </w:r>
    </w:p>
    <w:p w:rsidR="00691734" w:rsidRDefault="00691734" w:rsidP="00691734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91734" w:rsidRDefault="00691734" w:rsidP="00691734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со ст. 29 Закона РФ « О защите прав потребителей</w:t>
      </w:r>
      <w:r w:rsidRPr="00691734">
        <w:rPr>
          <w:rFonts w:ascii="Times New Roman" w:hAnsi="Times New Roman" w:cs="Times New Roman"/>
          <w:sz w:val="24"/>
          <w:szCs w:val="24"/>
          <w:shd w:val="clear" w:color="auto" w:fill="FFFFFF"/>
        </w:rPr>
        <w:t>»: «</w:t>
      </w:r>
      <w:r w:rsidRPr="006917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 при обнаружении недостатков выполненной работы (оказанной услуги) вправе по своему выбору потребовать:</w:t>
      </w:r>
      <w:bookmarkStart w:id="1" w:name="dst100211"/>
      <w:bookmarkEnd w:id="1"/>
      <w:r w:rsidRPr="00691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безвозмездного устранения недостатков выполненной работы (оказанной услуги)»</w:t>
      </w:r>
      <w:proofErr w:type="gramStart"/>
      <w:r w:rsidRPr="006917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173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691734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691734">
        <w:rPr>
          <w:rFonts w:ascii="Times New Roman" w:hAnsi="Times New Roman" w:cs="Times New Roman"/>
          <w:sz w:val="24"/>
          <w:szCs w:val="24"/>
          <w:shd w:val="clear" w:color="auto" w:fill="FFFFFF"/>
        </w:rPr>
        <w:t>озмещения понесенных им расходов по устранению недостатков выполненной работы (оказанной услуги) своими силами или третьими лицами».</w:t>
      </w:r>
    </w:p>
    <w:p w:rsidR="00691734" w:rsidRPr="00691734" w:rsidRDefault="00691734" w:rsidP="00691734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со ст. 31 Закона РФ «О защите прав потребителей»: </w:t>
      </w:r>
      <w:r w:rsidRPr="00691734">
        <w:rPr>
          <w:rFonts w:ascii="Times New Roman" w:hAnsi="Times New Roman" w:cs="Times New Roman"/>
          <w:sz w:val="24"/>
          <w:szCs w:val="24"/>
          <w:shd w:val="clear" w:color="auto" w:fill="FFFFFF"/>
        </w:rPr>
        <w:t>« </w:t>
      </w:r>
      <w:proofErr w:type="gramStart"/>
      <w:r w:rsidRPr="00691734">
        <w:rPr>
          <w:rFonts w:ascii="Times New Roman" w:hAnsi="Times New Roman" w:cs="Times New Roman"/>
          <w:sz w:val="24"/>
          <w:szCs w:val="24"/>
          <w:shd w:val="clear" w:color="auto" w:fill="FFFFFF"/>
        </w:rPr>
        <w:t>Требования потребителя об уменьшении цены за выполненную работу (оказанную услугу), о возмещении расходов по устранению недостатков выполненной работы (оказанной услуги) своими силами или третьими лицами, а также о возврате уплаченной за работу (услугу) денежной суммы и возмещении убытков, причиненных в связи с отказом от исполнения договора, подлежат удовлетворению в десятидневный срок со дня предъявления соответствующего требования».</w:t>
      </w:r>
      <w:proofErr w:type="gramEnd"/>
    </w:p>
    <w:p w:rsidR="00F514EF" w:rsidRDefault="00F514EF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514EF" w:rsidRDefault="00F514EF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Руководствуясь ст.</w:t>
      </w:r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6</w:t>
      </w:r>
      <w:r w:rsidR="00917C4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72</w:t>
      </w:r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ГК РФ, </w:t>
      </w:r>
      <w:proofErr w:type="spellStart"/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ст.ст</w:t>
      </w:r>
      <w:proofErr w:type="spellEnd"/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65, 169 ЖК РФ, </w:t>
      </w:r>
      <w:proofErr w:type="spellStart"/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ст.ст</w:t>
      </w:r>
      <w:proofErr w:type="spellEnd"/>
      <w:r w:rsidR="00DC2EC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29, 31 Закона РФ «О защите прав потребителей» требую:</w:t>
      </w:r>
      <w:proofErr w:type="gramEnd"/>
    </w:p>
    <w:p w:rsidR="00DC2ECA" w:rsidRDefault="00DC2E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ECA" w:rsidRDefault="00DC2E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1. Произвести перерасчет коммунальных платежей.</w:t>
      </w:r>
    </w:p>
    <w:p w:rsidR="00DC2ECA" w:rsidRDefault="00DC2E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 Возвратить мне неправомерно удержанные денежные средства за капитальный ремонт.</w:t>
      </w:r>
    </w:p>
    <w:p w:rsidR="00DC2ECA" w:rsidRDefault="007821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3. Впредь не выставлять  мне не законные платежи за капитальный ремонт. </w:t>
      </w:r>
    </w:p>
    <w:p w:rsidR="00DC2ECA" w:rsidRDefault="00DC2E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C2ECA" w:rsidRDefault="00DC2ECA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Дата__________________                                                Подпись____________________</w:t>
      </w:r>
    </w:p>
    <w:p w:rsidR="001943D5" w:rsidRDefault="001943D5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1943D5" w:rsidRDefault="001943D5" w:rsidP="0003756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F1BA5" w:rsidRDefault="003F1BA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F1BA5" w:rsidRDefault="003F1BA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F1BA5" w:rsidRDefault="003F1BA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F1BA5" w:rsidRDefault="003F1BA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F1BA5" w:rsidRDefault="003F1BA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1943D5" w:rsidRPr="001943D5" w:rsidRDefault="001943D5" w:rsidP="001943D5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943D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Краткое описание: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Образец претензии о перерасчете коммунальных платежей в связи с начислением взносов на капитальный ремонт.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3D5">
        <w:rPr>
          <w:rFonts w:ascii="Times New Roman" w:hAnsi="Times New Roman" w:cs="Times New Roman"/>
          <w:sz w:val="24"/>
          <w:szCs w:val="24"/>
        </w:rPr>
        <w:t>Инструкция по заполнению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водной части указываются: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реквизиты того к кому адресована претензия;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кого направляется претензия.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описательной части рассказывается о том, кто является собственником помещения, на каком основании вы проживаете в нем. Указываются начисления, которые вам выставляют к оплате. (Описание осуществляется подробно с указанием документов).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претензии ставится дата составления претензии, роспись и расшифровка росписи.</w:t>
      </w:r>
    </w:p>
    <w:p w:rsid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3D5" w:rsidRPr="001943D5" w:rsidRDefault="001943D5" w:rsidP="001943D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удобного способа предъявления претензий следует направлять претензию заказным письмом. </w:t>
      </w:r>
    </w:p>
    <w:sectPr w:rsidR="001943D5" w:rsidRPr="00194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BC5"/>
    <w:rsid w:val="00037561"/>
    <w:rsid w:val="00110D23"/>
    <w:rsid w:val="001943D5"/>
    <w:rsid w:val="001B2CF4"/>
    <w:rsid w:val="00290E80"/>
    <w:rsid w:val="003F1BA5"/>
    <w:rsid w:val="004C7EC2"/>
    <w:rsid w:val="005500C3"/>
    <w:rsid w:val="00691734"/>
    <w:rsid w:val="007821CA"/>
    <w:rsid w:val="00917C46"/>
    <w:rsid w:val="00DC2ECA"/>
    <w:rsid w:val="00F514EF"/>
    <w:rsid w:val="00FF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4EF"/>
    <w:rPr>
      <w:color w:val="0000FF"/>
      <w:u w:val="single"/>
    </w:rPr>
  </w:style>
  <w:style w:type="character" w:customStyle="1" w:styleId="blk">
    <w:name w:val="blk"/>
    <w:basedOn w:val="a0"/>
    <w:rsid w:val="006917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4EF"/>
    <w:rPr>
      <w:color w:val="0000FF"/>
      <w:u w:val="single"/>
    </w:rPr>
  </w:style>
  <w:style w:type="character" w:customStyle="1" w:styleId="blk">
    <w:name w:val="blk"/>
    <w:basedOn w:val="a0"/>
    <w:rsid w:val="00691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4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3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9667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2019-09-12T06:59:00Z</dcterms:created>
  <dcterms:modified xsi:type="dcterms:W3CDTF">2019-09-12T06:59:00Z</dcterms:modified>
</cp:coreProperties>
</file>