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ООО (или ИП)_____________________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 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От: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Тел.: 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b/>
          <w:sz w:val="20"/>
          <w:szCs w:val="20"/>
        </w:rPr>
        <w:t>Претензия.</w:t>
      </w:r>
    </w:p>
    <w:p w:rsidR="000C0C90" w:rsidRPr="00052388" w:rsidRDefault="003B0AF0" w:rsidP="003B14B0">
      <w:pPr>
        <w:tabs>
          <w:tab w:val="left" w:pos="-284"/>
        </w:tabs>
        <w:ind w:firstLine="85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 требованием проведение гарантийного ремонта </w:t>
      </w:r>
      <w:r w:rsidR="000C0C90" w:rsidRPr="00052388">
        <w:rPr>
          <w:rFonts w:ascii="Times New Roman" w:hAnsi="Times New Roman" w:cs="Times New Roman"/>
          <w:sz w:val="18"/>
          <w:szCs w:val="18"/>
        </w:rPr>
        <w:t>некачественно</w:t>
      </w:r>
      <w:r w:rsidR="00EF29A8">
        <w:rPr>
          <w:rFonts w:ascii="Times New Roman" w:hAnsi="Times New Roman" w:cs="Times New Roman"/>
          <w:sz w:val="18"/>
          <w:szCs w:val="18"/>
        </w:rPr>
        <w:t>го</w:t>
      </w:r>
      <w:r w:rsidR="000C0C90" w:rsidRPr="00052388">
        <w:rPr>
          <w:rFonts w:ascii="Times New Roman" w:hAnsi="Times New Roman" w:cs="Times New Roman"/>
          <w:sz w:val="18"/>
          <w:szCs w:val="18"/>
        </w:rPr>
        <w:t xml:space="preserve"> </w:t>
      </w:r>
      <w:r w:rsidR="005A07D7">
        <w:rPr>
          <w:rFonts w:ascii="Times New Roman" w:hAnsi="Times New Roman" w:cs="Times New Roman"/>
          <w:sz w:val="18"/>
          <w:szCs w:val="18"/>
        </w:rPr>
        <w:t>телевизора</w:t>
      </w:r>
      <w:r w:rsidR="003B14B0" w:rsidRPr="00052388">
        <w:rPr>
          <w:rFonts w:ascii="Times New Roman" w:hAnsi="Times New Roman" w:cs="Times New Roman"/>
          <w:sz w:val="18"/>
          <w:szCs w:val="18"/>
        </w:rPr>
        <w:t>.</w:t>
      </w:r>
    </w:p>
    <w:p w:rsidR="000C0C90" w:rsidRPr="00052388" w:rsidRDefault="000C0C90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EF29A8" w:rsidRDefault="009A677F" w:rsidP="003B14B0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______________ г. я приобрел</w:t>
      </w:r>
      <w:r w:rsidR="000C0C90" w:rsidRPr="00EF29A8">
        <w:rPr>
          <w:rFonts w:ascii="Times New Roman" w:hAnsi="Times New Roman" w:cs="Times New Roman"/>
        </w:rPr>
        <w:t>(а)</w:t>
      </w:r>
      <w:r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 xml:space="preserve">у </w:t>
      </w:r>
      <w:r w:rsidRPr="00EF29A8">
        <w:rPr>
          <w:rFonts w:ascii="Times New Roman" w:hAnsi="Times New Roman" w:cs="Times New Roman"/>
        </w:rPr>
        <w:t>Ва</w:t>
      </w:r>
      <w:r w:rsidR="0074705C">
        <w:rPr>
          <w:rFonts w:ascii="Times New Roman" w:hAnsi="Times New Roman" w:cs="Times New Roman"/>
        </w:rPr>
        <w:t>с</w:t>
      </w:r>
      <w:r w:rsidRPr="00EF29A8">
        <w:rPr>
          <w:rFonts w:ascii="Times New Roman" w:hAnsi="Times New Roman" w:cs="Times New Roman"/>
        </w:rPr>
        <w:t xml:space="preserve"> </w:t>
      </w:r>
      <w:r w:rsidR="005A07D7">
        <w:rPr>
          <w:rFonts w:ascii="Times New Roman" w:hAnsi="Times New Roman" w:cs="Times New Roman"/>
        </w:rPr>
        <w:t>телевизор</w:t>
      </w:r>
      <w:r w:rsidR="000124F9" w:rsidRPr="00EF29A8">
        <w:rPr>
          <w:rFonts w:ascii="Times New Roman" w:hAnsi="Times New Roman" w:cs="Times New Roman"/>
        </w:rPr>
        <w:t xml:space="preserve"> (модель, </w:t>
      </w:r>
      <w:r w:rsidR="005A07D7">
        <w:rPr>
          <w:rFonts w:ascii="Times New Roman" w:hAnsi="Times New Roman" w:cs="Times New Roman"/>
        </w:rPr>
        <w:t>номер</w:t>
      </w:r>
      <w:r w:rsidR="000124F9" w:rsidRPr="00EF29A8">
        <w:rPr>
          <w:rFonts w:ascii="Times New Roman" w:hAnsi="Times New Roman" w:cs="Times New Roman"/>
        </w:rPr>
        <w:t>)</w:t>
      </w:r>
      <w:r w:rsidR="000C0C90" w:rsidRPr="00EF29A8">
        <w:rPr>
          <w:rFonts w:ascii="Times New Roman" w:hAnsi="Times New Roman" w:cs="Times New Roman"/>
        </w:rPr>
        <w:t xml:space="preserve"> </w:t>
      </w:r>
      <w:r w:rsidRPr="00EF29A8">
        <w:rPr>
          <w:rFonts w:ascii="Times New Roman" w:hAnsi="Times New Roman" w:cs="Times New Roman"/>
        </w:rPr>
        <w:t xml:space="preserve">_________________ </w:t>
      </w:r>
      <w:r w:rsidR="000C0C90" w:rsidRPr="00EF29A8">
        <w:rPr>
          <w:rFonts w:ascii="Times New Roman" w:hAnsi="Times New Roman" w:cs="Times New Roman"/>
        </w:rPr>
        <w:t>по цене</w:t>
      </w:r>
      <w:r w:rsidRPr="00EF29A8">
        <w:rPr>
          <w:rFonts w:ascii="Times New Roman" w:hAnsi="Times New Roman" w:cs="Times New Roman"/>
        </w:rPr>
        <w:t xml:space="preserve"> ______________ руб. Гарантийный срок __________</w:t>
      </w:r>
      <w:r w:rsidR="005A07D7">
        <w:rPr>
          <w:rFonts w:ascii="Times New Roman" w:hAnsi="Times New Roman" w:cs="Times New Roman"/>
        </w:rPr>
        <w:t>.</w:t>
      </w:r>
    </w:p>
    <w:p w:rsidR="00FF11B1" w:rsidRDefault="009A677F" w:rsidP="003B14B0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В процессе эксплуатации</w:t>
      </w:r>
      <w:r w:rsidR="005A07D7">
        <w:rPr>
          <w:rFonts w:ascii="Times New Roman" w:hAnsi="Times New Roman" w:cs="Times New Roman"/>
        </w:rPr>
        <w:t xml:space="preserve"> в течение гарантийного срока</w:t>
      </w:r>
      <w:r w:rsidRPr="00EF29A8">
        <w:rPr>
          <w:rFonts w:ascii="Times New Roman" w:hAnsi="Times New Roman" w:cs="Times New Roman"/>
        </w:rPr>
        <w:t xml:space="preserve"> я обнаружил</w:t>
      </w:r>
      <w:r w:rsidR="000C0C90" w:rsidRPr="00EF29A8">
        <w:rPr>
          <w:rFonts w:ascii="Times New Roman" w:hAnsi="Times New Roman" w:cs="Times New Roman"/>
        </w:rPr>
        <w:t>(а)</w:t>
      </w:r>
      <w:r w:rsidRPr="00EF29A8">
        <w:rPr>
          <w:rFonts w:ascii="Times New Roman" w:hAnsi="Times New Roman" w:cs="Times New Roman"/>
        </w:rPr>
        <w:t xml:space="preserve"> в товаре </w:t>
      </w:r>
      <w:r w:rsidR="00FF11B1">
        <w:rPr>
          <w:rFonts w:ascii="Times New Roman" w:hAnsi="Times New Roman" w:cs="Times New Roman"/>
        </w:rPr>
        <w:t xml:space="preserve">следующие </w:t>
      </w:r>
      <w:r w:rsidRPr="00EF29A8">
        <w:rPr>
          <w:rFonts w:ascii="Times New Roman" w:hAnsi="Times New Roman" w:cs="Times New Roman"/>
        </w:rPr>
        <w:t>производственные недостатки:</w:t>
      </w:r>
    </w:p>
    <w:p w:rsidR="009A677F" w:rsidRPr="00EF29A8" w:rsidRDefault="009A677F" w:rsidP="003B14B0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_________________________________________________________________________________________________</w:t>
      </w:r>
      <w:r w:rsidR="003B14B0" w:rsidRPr="00EF29A8">
        <w:rPr>
          <w:rFonts w:ascii="Times New Roman" w:hAnsi="Times New Roman" w:cs="Times New Roman"/>
        </w:rPr>
        <w:t>________________________________________</w:t>
      </w:r>
      <w:r w:rsidR="00FF11B1">
        <w:rPr>
          <w:rFonts w:ascii="Times New Roman" w:hAnsi="Times New Roman" w:cs="Times New Roman"/>
        </w:rPr>
        <w:t>___________________________</w:t>
      </w:r>
    </w:p>
    <w:p w:rsidR="000C0C90" w:rsidRPr="00EF29A8" w:rsidRDefault="000C0C90" w:rsidP="003B14B0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</w:p>
    <w:p w:rsidR="003B14B0" w:rsidRPr="00EF29A8" w:rsidRDefault="009A677F" w:rsidP="00C166CB">
      <w:pPr>
        <w:pStyle w:val="a3"/>
        <w:ind w:firstLine="851"/>
        <w:jc w:val="both"/>
        <w:rPr>
          <w:rFonts w:ascii="Times New Roman" w:hAnsi="Times New Roman" w:cs="Times New Roman"/>
          <w:bCs/>
        </w:rPr>
      </w:pPr>
      <w:r w:rsidRPr="00EF29A8">
        <w:rPr>
          <w:rFonts w:ascii="Times New Roman" w:hAnsi="Times New Roman" w:cs="Times New Roman"/>
          <w:bCs/>
        </w:rPr>
        <w:t xml:space="preserve">Согласно ст. 4 Закона РФ «О защите прав потребителей» </w:t>
      </w:r>
    </w:p>
    <w:p w:rsidR="009A677F" w:rsidRPr="00EF29A8" w:rsidRDefault="003B14B0" w:rsidP="00C166CB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П</w:t>
      </w:r>
      <w:r w:rsidR="009A677F" w:rsidRPr="00EF29A8">
        <w:rPr>
          <w:rFonts w:ascii="Times New Roman" w:hAnsi="Times New Roman" w:cs="Times New Roman"/>
        </w:rPr>
        <w:t>родавец обя</w:t>
      </w:r>
      <w:r w:rsidRPr="00EF29A8">
        <w:rPr>
          <w:rFonts w:ascii="Times New Roman" w:hAnsi="Times New Roman" w:cs="Times New Roman"/>
        </w:rPr>
        <w:t xml:space="preserve">зан передать потребителю товар, </w:t>
      </w:r>
      <w:r w:rsidR="009A677F" w:rsidRPr="00EF29A8">
        <w:rPr>
          <w:rFonts w:ascii="Times New Roman" w:hAnsi="Times New Roman" w:cs="Times New Roman"/>
        </w:rPr>
        <w:t>качество которого соответствует договору.</w:t>
      </w:r>
    </w:p>
    <w:p w:rsidR="009A677F" w:rsidRPr="003B0AF0" w:rsidRDefault="009A677F" w:rsidP="00C166CB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3B0AF0">
        <w:rPr>
          <w:rFonts w:ascii="Times New Roman" w:hAnsi="Times New Roman" w:cs="Times New Roman"/>
          <w:bCs/>
        </w:rPr>
        <w:t>При отсутствии в договоре условий о качестве товара продавец обя</w:t>
      </w:r>
      <w:r w:rsidR="003B14B0" w:rsidRPr="003B0AF0">
        <w:rPr>
          <w:rFonts w:ascii="Times New Roman" w:hAnsi="Times New Roman" w:cs="Times New Roman"/>
          <w:bCs/>
        </w:rPr>
        <w:t>зан передать потребителю товар</w:t>
      </w:r>
      <w:r w:rsidRPr="003B0AF0">
        <w:rPr>
          <w:rFonts w:ascii="Times New Roman" w:hAnsi="Times New Roman" w:cs="Times New Roman"/>
          <w:bCs/>
        </w:rPr>
        <w:t>, соответствующий обычно предъявляемым требованиям и пригодный для целей, для которых товар такого рода обычно используется.</w:t>
      </w:r>
    </w:p>
    <w:p w:rsidR="003B14B0" w:rsidRPr="003B0AF0" w:rsidRDefault="009A677F" w:rsidP="003B0AF0">
      <w:pPr>
        <w:pStyle w:val="ConsPlusNormal"/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B0AF0">
        <w:rPr>
          <w:rFonts w:ascii="Times New Roman" w:hAnsi="Times New Roman" w:cs="Times New Roman"/>
          <w:bCs/>
          <w:sz w:val="22"/>
          <w:szCs w:val="22"/>
        </w:rPr>
        <w:t xml:space="preserve">Согласно ст. 18 Закона РФ «О защите прав потребителей» </w:t>
      </w:r>
    </w:p>
    <w:p w:rsidR="003B0AF0" w:rsidRPr="003B0AF0" w:rsidRDefault="003B0AF0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Потребитель в случае обнаружения в товаре недостатков, если они не были оговорены продавцом, по своему выбору вправе:</w:t>
      </w:r>
    </w:p>
    <w:p w:rsidR="003B0AF0" w:rsidRPr="003B0AF0" w:rsidRDefault="003B0AF0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замены на товар этой же марки (этих же модели и (или) артикула);</w:t>
      </w:r>
    </w:p>
    <w:p w:rsidR="003B0AF0" w:rsidRPr="003B0AF0" w:rsidRDefault="003B0AF0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3B0AF0" w:rsidRPr="003B0AF0" w:rsidRDefault="003B0AF0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соразмерного уменьшения покупной цены;</w:t>
      </w:r>
    </w:p>
    <w:p w:rsidR="003B0AF0" w:rsidRPr="003B0AF0" w:rsidRDefault="003B0AF0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C166CB" w:rsidRPr="00EF29A8" w:rsidRDefault="00C166CB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В отношении товара, на который установлен гарантийный срок, продавец (изготовитель), уполномоченная организация или уполномоченный индивидуальный предприниматель, импортер отвечает за недостатки товара, если не докажет</w:t>
      </w:r>
      <w:r w:rsidRPr="00EF29A8">
        <w:rPr>
          <w:rFonts w:ascii="Times New Roman" w:eastAsia="Times New Roman" w:hAnsi="Times New Roman" w:cs="Times New Roman"/>
          <w:lang w:eastAsia="ru-RU"/>
        </w:rPr>
        <w:t>, что они возникли после передачи товара потребителю вследствие нарушения потребителем правил использования, хранения или транспортировки товара, действий третьих лиц или непреодолимой силы.</w:t>
      </w:r>
    </w:p>
    <w:p w:rsidR="003B14B0" w:rsidRPr="00EF29A8" w:rsidRDefault="000C0C90" w:rsidP="003B0AF0">
      <w:pPr>
        <w:pStyle w:val="ConsPlusNormal"/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F29A8">
        <w:rPr>
          <w:rFonts w:ascii="Times New Roman" w:hAnsi="Times New Roman" w:cs="Times New Roman"/>
          <w:bCs/>
          <w:sz w:val="22"/>
          <w:szCs w:val="22"/>
        </w:rPr>
        <w:t xml:space="preserve">Согласно ст. 19 Закона РФ «О защите прав потребителей» </w:t>
      </w:r>
    </w:p>
    <w:p w:rsidR="00C166CB" w:rsidRPr="00EF29A8" w:rsidRDefault="00C166CB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F29A8">
        <w:rPr>
          <w:rFonts w:ascii="Times New Roman" w:eastAsia="Times New Roman" w:hAnsi="Times New Roman" w:cs="Times New Roman"/>
          <w:lang w:eastAsia="ru-RU"/>
        </w:rPr>
        <w:t>Потребитель вправе предъявить предусмотренные статьей 18 настоящего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3B0AF0" w:rsidRPr="003B0AF0" w:rsidRDefault="009A677F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hAnsi="Times New Roman" w:cs="Times New Roman"/>
          <w:bCs/>
        </w:rPr>
        <w:t>Согласно ст. 2</w:t>
      </w:r>
      <w:r w:rsidR="003B0AF0" w:rsidRPr="003B0AF0">
        <w:rPr>
          <w:rFonts w:ascii="Times New Roman" w:hAnsi="Times New Roman" w:cs="Times New Roman"/>
          <w:bCs/>
        </w:rPr>
        <w:t>0</w:t>
      </w:r>
      <w:r w:rsidRPr="003B0AF0">
        <w:rPr>
          <w:rFonts w:ascii="Times New Roman" w:hAnsi="Times New Roman" w:cs="Times New Roman"/>
          <w:bCs/>
        </w:rPr>
        <w:t xml:space="preserve"> Закона РФ «О защите прав потребителей»</w:t>
      </w:r>
      <w:r w:rsidRPr="003B0AF0">
        <w:rPr>
          <w:rFonts w:ascii="Times New Roman" w:hAnsi="Times New Roman" w:cs="Times New Roman"/>
        </w:rPr>
        <w:t xml:space="preserve"> </w:t>
      </w:r>
      <w:r w:rsidR="005A07D7">
        <w:rPr>
          <w:rFonts w:ascii="Times New Roman" w:hAnsi="Times New Roman" w:cs="Times New Roman"/>
        </w:rPr>
        <w:t>е</w:t>
      </w:r>
      <w:r w:rsidR="003B0AF0" w:rsidRPr="003B0AF0">
        <w:rPr>
          <w:rFonts w:ascii="Times New Roman" w:eastAsia="Times New Roman" w:hAnsi="Times New Roman" w:cs="Times New Roman"/>
          <w:lang w:eastAsia="ru-RU"/>
        </w:rPr>
        <w:t>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</w:t>
      </w: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9A677F" w:rsidRPr="00EF29A8" w:rsidRDefault="009A677F" w:rsidP="003B0AF0">
      <w:pPr>
        <w:pStyle w:val="ConsPlusNormal"/>
        <w:widowControl/>
        <w:ind w:firstLine="851"/>
        <w:rPr>
          <w:rFonts w:ascii="Times New Roman" w:hAnsi="Times New Roman" w:cs="Times New Roman"/>
          <w:b/>
          <w:sz w:val="22"/>
          <w:szCs w:val="22"/>
        </w:rPr>
      </w:pPr>
      <w:r w:rsidRPr="00EF29A8">
        <w:rPr>
          <w:rFonts w:ascii="Times New Roman" w:hAnsi="Times New Roman" w:cs="Times New Roman"/>
          <w:b/>
          <w:sz w:val="22"/>
          <w:szCs w:val="22"/>
        </w:rPr>
        <w:t xml:space="preserve">На основании вышеизложенного прошу Вас в течение </w:t>
      </w:r>
      <w:r w:rsidR="003B0AF0">
        <w:rPr>
          <w:rFonts w:ascii="Times New Roman" w:hAnsi="Times New Roman" w:cs="Times New Roman"/>
          <w:b/>
          <w:sz w:val="22"/>
          <w:szCs w:val="22"/>
        </w:rPr>
        <w:t>7 -ми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дней с момента получения претензии </w:t>
      </w:r>
      <w:r w:rsidR="003B0AF0">
        <w:rPr>
          <w:rFonts w:ascii="Times New Roman" w:hAnsi="Times New Roman" w:cs="Times New Roman"/>
          <w:b/>
          <w:sz w:val="22"/>
          <w:szCs w:val="22"/>
        </w:rPr>
        <w:t xml:space="preserve">устранить по гарантии проявившиеся недостатки </w:t>
      </w:r>
      <w:r w:rsidRPr="00EF29A8">
        <w:rPr>
          <w:rFonts w:ascii="Times New Roman" w:hAnsi="Times New Roman" w:cs="Times New Roman"/>
          <w:b/>
          <w:sz w:val="22"/>
          <w:szCs w:val="22"/>
        </w:rPr>
        <w:t>некачественно</w:t>
      </w:r>
      <w:r w:rsidR="000124F9" w:rsidRPr="00EF29A8">
        <w:rPr>
          <w:rFonts w:ascii="Times New Roman" w:hAnsi="Times New Roman" w:cs="Times New Roman"/>
          <w:b/>
          <w:sz w:val="22"/>
          <w:szCs w:val="22"/>
        </w:rPr>
        <w:t xml:space="preserve">го </w:t>
      </w:r>
      <w:r w:rsidR="005A07D7">
        <w:rPr>
          <w:rFonts w:ascii="Times New Roman" w:hAnsi="Times New Roman" w:cs="Times New Roman"/>
          <w:b/>
          <w:sz w:val="22"/>
          <w:szCs w:val="22"/>
        </w:rPr>
        <w:t xml:space="preserve">телевизора 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 xml:space="preserve">(модель, </w:t>
      </w:r>
      <w:r w:rsidR="005A07D7">
        <w:rPr>
          <w:rFonts w:ascii="Times New Roman" w:hAnsi="Times New Roman" w:cs="Times New Roman"/>
          <w:b/>
          <w:sz w:val="22"/>
          <w:szCs w:val="22"/>
        </w:rPr>
        <w:t>номер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>)</w:t>
      </w:r>
      <w:r w:rsidR="005A07D7">
        <w:rPr>
          <w:rFonts w:ascii="Times New Roman" w:hAnsi="Times New Roman" w:cs="Times New Roman"/>
          <w:b/>
          <w:sz w:val="22"/>
          <w:szCs w:val="22"/>
        </w:rPr>
        <w:t xml:space="preserve"> ______________________________________________</w:t>
      </w:r>
      <w:r w:rsidR="003B0AF0">
        <w:rPr>
          <w:rFonts w:ascii="Times New Roman" w:hAnsi="Times New Roman" w:cs="Times New Roman"/>
          <w:b/>
          <w:sz w:val="22"/>
          <w:szCs w:val="22"/>
        </w:rPr>
        <w:t>, а именно отремонтировать ________________________________</w:t>
      </w:r>
      <w:r w:rsidR="005A07D7">
        <w:rPr>
          <w:rFonts w:ascii="Times New Roman" w:hAnsi="Times New Roman" w:cs="Times New Roman"/>
          <w:b/>
          <w:sz w:val="22"/>
          <w:szCs w:val="22"/>
        </w:rPr>
        <w:t>_____________________________________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_____________</w:t>
      </w:r>
      <w:r w:rsidR="001C24A6">
        <w:rPr>
          <w:rFonts w:ascii="Times New Roman" w:hAnsi="Times New Roman" w:cs="Times New Roman"/>
          <w:b/>
          <w:sz w:val="22"/>
          <w:szCs w:val="22"/>
        </w:rPr>
        <w:t>___________________________________</w:t>
      </w:r>
      <w:r w:rsidR="005A07D7">
        <w:rPr>
          <w:rFonts w:ascii="Times New Roman" w:hAnsi="Times New Roman" w:cs="Times New Roman"/>
          <w:b/>
          <w:sz w:val="22"/>
          <w:szCs w:val="22"/>
        </w:rPr>
        <w:t>________________________</w:t>
      </w:r>
      <w:r w:rsidR="001C24A6">
        <w:rPr>
          <w:rFonts w:ascii="Times New Roman" w:hAnsi="Times New Roman" w:cs="Times New Roman"/>
          <w:b/>
          <w:sz w:val="22"/>
          <w:szCs w:val="22"/>
        </w:rPr>
        <w:t>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>_____.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3B14B0" w:rsidRPr="00EF29A8" w:rsidRDefault="003B14B0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9A677F" w:rsidRPr="00EF29A8" w:rsidRDefault="003B14B0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EF29A8">
        <w:rPr>
          <w:rFonts w:ascii="Times New Roman" w:hAnsi="Times New Roman" w:cs="Times New Roman"/>
          <w:sz w:val="22"/>
          <w:szCs w:val="22"/>
        </w:rPr>
        <w:t xml:space="preserve">Приложение: </w:t>
      </w:r>
    </w:p>
    <w:p w:rsidR="003B14B0" w:rsidRPr="00EF29A8" w:rsidRDefault="003B14B0" w:rsidP="003B14B0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F29A8">
        <w:rPr>
          <w:rFonts w:ascii="Times New Roman" w:hAnsi="Times New Roman" w:cs="Times New Roman"/>
          <w:sz w:val="22"/>
          <w:szCs w:val="22"/>
        </w:rPr>
        <w:t>Копия кассового чека</w:t>
      </w:r>
    </w:p>
    <w:p w:rsidR="003B14B0" w:rsidRPr="00EF29A8" w:rsidRDefault="003B14B0" w:rsidP="003B14B0">
      <w:pPr>
        <w:pStyle w:val="ConsPlusNormal"/>
        <w:widowControl/>
        <w:ind w:left="1211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EF29A8" w:rsidRDefault="009A677F" w:rsidP="00EF29A8">
      <w:pPr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EF29A8">
        <w:rPr>
          <w:rFonts w:ascii="Times New Roman" w:hAnsi="Times New Roman" w:cs="Times New Roman"/>
        </w:rPr>
        <w:t>________________/_______________________</w:t>
      </w:r>
      <w:r w:rsidR="00EF29A8">
        <w:rPr>
          <w:rFonts w:ascii="Times New Roman" w:hAnsi="Times New Roman" w:cs="Times New Roman"/>
          <w:sz w:val="20"/>
          <w:szCs w:val="20"/>
        </w:rPr>
        <w:br w:type="page"/>
      </w:r>
    </w:p>
    <w:p w:rsidR="003B0AF0" w:rsidRDefault="003B0AF0" w:rsidP="00EF29A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EF29A8" w:rsidRPr="00674320" w:rsidRDefault="00EF29A8" w:rsidP="00EF29A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74320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="005A07D7">
        <w:rPr>
          <w:rFonts w:ascii="Times New Roman" w:hAnsi="Times New Roman" w:cs="Times New Roman"/>
          <w:sz w:val="24"/>
          <w:szCs w:val="24"/>
          <w:shd w:val="clear" w:color="auto" w:fill="FFFFFF"/>
        </w:rPr>
        <w:t>АКОНОДАТЕЛЬНЫЕ ОСОБЕННОСТИ.</w:t>
      </w:r>
    </w:p>
    <w:p w:rsidR="00C25BFF" w:rsidRDefault="00C25BFF" w:rsidP="00C25BFF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5A07D7">
        <w:rPr>
          <w:rFonts w:ascii="Times New Roman" w:hAnsi="Times New Roman" w:cs="Times New Roman"/>
          <w:sz w:val="24"/>
          <w:szCs w:val="24"/>
          <w:shd w:val="clear" w:color="auto" w:fill="FFFFFF"/>
        </w:rPr>
        <w:t>момента утверждения соответствующего постановления правительства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20</w:t>
      </w:r>
      <w:r w:rsidR="005A07D7">
        <w:rPr>
          <w:rFonts w:ascii="Times New Roman" w:hAnsi="Times New Roman" w:cs="Times New Roman"/>
          <w:sz w:val="24"/>
          <w:szCs w:val="24"/>
          <w:shd w:val="clear" w:color="auto" w:fill="FFFFFF"/>
        </w:rPr>
        <w:t>11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</w:t>
      </w:r>
      <w:r w:rsidR="005A07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и до настоящего времени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законодатель </w:t>
      </w:r>
      <w:r w:rsidR="005A07D7">
        <w:rPr>
          <w:rFonts w:ascii="Times New Roman" w:hAnsi="Times New Roman" w:cs="Times New Roman"/>
          <w:sz w:val="24"/>
          <w:szCs w:val="24"/>
          <w:shd w:val="clear" w:color="auto" w:fill="FFFFFF"/>
        </w:rPr>
        <w:t>считает</w:t>
      </w:r>
      <w:r w:rsidR="009E57C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A07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что для возврата или обмена некачественного телевизора необходимы особые условия. 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ернуть его стоимость по любому </w:t>
      </w:r>
      <w:r w:rsidR="005A07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производственному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недостатку возможно только в течении 15 дней с момента передачи товара. По истечению этого срока вернуть стоимость некачественного </w:t>
      </w:r>
      <w:r w:rsidR="005A07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телевизора, а равно его обменять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можно только при обнаружении в нем либо существенного недостатка, либо</w:t>
      </w:r>
      <w:r w:rsidRPr="00C25BFF">
        <w:rPr>
          <w:rFonts w:ascii="Times New Roman" w:hAnsi="Times New Roman" w:cs="Times New Roman"/>
          <w:sz w:val="24"/>
          <w:szCs w:val="24"/>
        </w:rPr>
        <w:t xml:space="preserve"> </w:t>
      </w:r>
      <w:r w:rsidRPr="00E703DB">
        <w:rPr>
          <w:rFonts w:ascii="Times New Roman" w:hAnsi="Times New Roman" w:cs="Times New Roman"/>
          <w:sz w:val="24"/>
          <w:szCs w:val="24"/>
        </w:rPr>
        <w:t>нарушение установленных Законом сроков устранения недостатков товар</w:t>
      </w:r>
      <w:r>
        <w:rPr>
          <w:rFonts w:ascii="Times New Roman" w:hAnsi="Times New Roman" w:cs="Times New Roman"/>
          <w:sz w:val="24"/>
          <w:szCs w:val="24"/>
        </w:rPr>
        <w:t xml:space="preserve">а, либо </w:t>
      </w:r>
      <w:r w:rsidRPr="00E703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  <w:r w:rsidR="003B0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Поэтому по истечению 15 дней с момента покупки, при отсутствии вышеперечисленных признаков, потребителю остается только требовать гарантийный ремонт. </w:t>
      </w:r>
    </w:p>
    <w:p w:rsidR="003B0AF0" w:rsidRDefault="003B0AF0" w:rsidP="003B0AF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ОТСУТС</w:t>
      </w:r>
      <w:r w:rsidR="009E57CB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ВИЕ ТОВАРНОГО ИЛИ КАССОВОГО ЧЕКА Н</w:t>
      </w:r>
      <w:r w:rsidR="003D198E">
        <w:rPr>
          <w:rFonts w:ascii="Times New Roman" w:hAnsi="Times New Roman" w:cs="Times New Roman"/>
          <w:sz w:val="24"/>
          <w:szCs w:val="24"/>
          <w:shd w:val="clear" w:color="auto" w:fill="FFFFFF"/>
        </w:rPr>
        <w:t>Е ЯВЛЯЕТСЯ ОСНОВАНИЕМ ДЛЯ ОТКАЗА ВАМ В ВЫПОЛНЕНИИ ВАШЕГО ТРЕБОВАНИЯ</w:t>
      </w:r>
      <w:r w:rsidR="009E57C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D1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ИЗЛОЖЕННОГО В ПРЕТЕНЗИИ.</w:t>
      </w:r>
    </w:p>
    <w:p w:rsidR="003B0AF0" w:rsidRPr="00E703DB" w:rsidRDefault="003B0AF0" w:rsidP="00C25BFF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29A8" w:rsidRPr="00326F3F" w:rsidRDefault="00EF29A8" w:rsidP="00EF29A8">
      <w:pPr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Инструкция по заполнению</w:t>
      </w:r>
    </w:p>
    <w:p w:rsidR="00EF29A8" w:rsidRPr="00326F3F" w:rsidRDefault="00EF29A8" w:rsidP="00EF29A8">
      <w:pPr>
        <w:rPr>
          <w:rFonts w:ascii="Times New Roman" w:hAnsi="Times New Roman" w:cs="Times New Roman"/>
          <w:sz w:val="24"/>
          <w:szCs w:val="24"/>
        </w:rPr>
      </w:pPr>
    </w:p>
    <w:p w:rsidR="00EF29A8" w:rsidRPr="00326F3F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ФИО индивидуального предпринимателя или наименования коммерческой организации (в большинстве случаев это Общество с Ограниченной Ответственностью) отражено в кассовом чеке либо в квитанции об оплате. Если чек или квитанция отсутству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326F3F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26F3F">
        <w:rPr>
          <w:rFonts w:ascii="Times New Roman" w:hAnsi="Times New Roman" w:cs="Times New Roman"/>
          <w:sz w:val="24"/>
          <w:szCs w:val="24"/>
        </w:rPr>
        <w:t xml:space="preserve">информация о торгующей организации размещается на торговой точке в общедоступном месте. Если информации на торговой точке нет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26F3F">
        <w:rPr>
          <w:rFonts w:ascii="Times New Roman" w:hAnsi="Times New Roman" w:cs="Times New Roman"/>
          <w:sz w:val="24"/>
          <w:szCs w:val="24"/>
        </w:rPr>
        <w:t>её можно получить в администрации торгового центра либо рынка.</w:t>
      </w:r>
    </w:p>
    <w:p w:rsidR="00EF29A8" w:rsidRPr="00326F3F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Адрес торгующей организации указывается тот же что и адрес торгового центра, магазина, рынка.</w:t>
      </w:r>
    </w:p>
    <w:p w:rsidR="009E57CB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 xml:space="preserve">Если торгует индивидуальный предприниматель (ИП) его адрес можно узнать, заказав выписку </w:t>
      </w:r>
      <w:proofErr w:type="gramStart"/>
      <w:r w:rsidRPr="00326F3F">
        <w:rPr>
          <w:rFonts w:ascii="Times New Roman" w:hAnsi="Times New Roman" w:cs="Times New Roman"/>
          <w:sz w:val="24"/>
          <w:szCs w:val="24"/>
        </w:rPr>
        <w:t>из  ЕГРИП</w:t>
      </w:r>
      <w:proofErr w:type="gramEnd"/>
      <w:r w:rsidRPr="00326F3F">
        <w:rPr>
          <w:rFonts w:ascii="Times New Roman" w:hAnsi="Times New Roman" w:cs="Times New Roman"/>
          <w:sz w:val="24"/>
          <w:szCs w:val="24"/>
        </w:rPr>
        <w:t xml:space="preserve"> в налоговой инспекции</w:t>
      </w:r>
      <w:r w:rsidR="005A07D7">
        <w:rPr>
          <w:rFonts w:ascii="Times New Roman" w:hAnsi="Times New Roman" w:cs="Times New Roman"/>
          <w:sz w:val="24"/>
          <w:szCs w:val="24"/>
        </w:rPr>
        <w:t xml:space="preserve"> по его </w:t>
      </w:r>
      <w:proofErr w:type="spellStart"/>
      <w:r w:rsidR="005A07D7">
        <w:rPr>
          <w:rFonts w:ascii="Times New Roman" w:hAnsi="Times New Roman" w:cs="Times New Roman"/>
          <w:sz w:val="24"/>
          <w:szCs w:val="24"/>
        </w:rPr>
        <w:t>ИННу</w:t>
      </w:r>
      <w:proofErr w:type="spellEnd"/>
      <w:r w:rsidRPr="00326F3F">
        <w:rPr>
          <w:rFonts w:ascii="Times New Roman" w:hAnsi="Times New Roman" w:cs="Times New Roman"/>
          <w:sz w:val="24"/>
          <w:szCs w:val="24"/>
        </w:rPr>
        <w:t>.</w:t>
      </w:r>
      <w:r w:rsidR="009E57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29A8" w:rsidRPr="00326F3F" w:rsidRDefault="009E57CB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Претензию можно адресовать и, соответственно, предъявлять и изготовителю либо его представителю в РФ</w:t>
      </w:r>
    </w:p>
    <w:p w:rsidR="00EF29A8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29A8" w:rsidRPr="00326F3F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Свои фамилия имя отчество обязательно к заполнению в строке «от».</w:t>
      </w:r>
    </w:p>
    <w:p w:rsidR="00EF29A8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29A8" w:rsidRPr="00326F3F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Свой адрес можно не предоставлять.</w:t>
      </w:r>
      <w:r>
        <w:rPr>
          <w:rFonts w:ascii="Times New Roman" w:hAnsi="Times New Roman" w:cs="Times New Roman"/>
          <w:sz w:val="24"/>
          <w:szCs w:val="24"/>
        </w:rPr>
        <w:t xml:space="preserve"> В этом случае указание телефона обязательно.</w:t>
      </w:r>
    </w:p>
    <w:p w:rsidR="00EF29A8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391" w:rsidRDefault="00E52391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с товаром потребителю обязательно передается заполненный гарантийный талон от изготовителя. В нем есть вся необходимая информация. Если его нет - гарантийный срок указан либо в чеке, либо в сервисной книжечке, либо на сайте производителя. </w:t>
      </w:r>
    </w:p>
    <w:p w:rsidR="00EF29A8" w:rsidRPr="00326F3F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 xml:space="preserve">Недостатки, проявившиеся в </w:t>
      </w:r>
      <w:r>
        <w:rPr>
          <w:rFonts w:ascii="Times New Roman" w:hAnsi="Times New Roman" w:cs="Times New Roman"/>
          <w:sz w:val="24"/>
          <w:szCs w:val="24"/>
        </w:rPr>
        <w:t xml:space="preserve">товаре </w:t>
      </w:r>
      <w:r w:rsidRPr="00326F3F">
        <w:rPr>
          <w:rFonts w:ascii="Times New Roman" w:hAnsi="Times New Roman" w:cs="Times New Roman"/>
          <w:sz w:val="24"/>
          <w:szCs w:val="24"/>
        </w:rPr>
        <w:t xml:space="preserve">в процессе </w:t>
      </w:r>
      <w:r>
        <w:rPr>
          <w:rFonts w:ascii="Times New Roman" w:hAnsi="Times New Roman" w:cs="Times New Roman"/>
          <w:sz w:val="24"/>
          <w:szCs w:val="24"/>
        </w:rPr>
        <w:t>эксплуатации</w:t>
      </w:r>
      <w:r w:rsidRPr="00326F3F">
        <w:rPr>
          <w:rFonts w:ascii="Times New Roman" w:hAnsi="Times New Roman" w:cs="Times New Roman"/>
          <w:sz w:val="24"/>
          <w:szCs w:val="24"/>
        </w:rPr>
        <w:t>, описывать максимально подробно своими словами.</w:t>
      </w:r>
    </w:p>
    <w:p w:rsidR="00EF29A8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29A8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претензии, ставится подпись с расшифровкой фамилии имени отчества. </w:t>
      </w:r>
    </w:p>
    <w:p w:rsidR="009A677F" w:rsidRPr="00052388" w:rsidRDefault="009A677F" w:rsidP="003B14B0">
      <w:pPr>
        <w:ind w:firstLine="851"/>
        <w:jc w:val="right"/>
        <w:rPr>
          <w:rFonts w:ascii="Times New Roman" w:hAnsi="Times New Roman" w:cs="Times New Roman"/>
          <w:sz w:val="20"/>
          <w:szCs w:val="20"/>
        </w:rPr>
      </w:pPr>
    </w:p>
    <w:p w:rsidR="00F60552" w:rsidRPr="003B14B0" w:rsidRDefault="00F60552" w:rsidP="003B14B0">
      <w:pPr>
        <w:ind w:firstLine="851"/>
        <w:rPr>
          <w:rFonts w:ascii="Times New Roman" w:hAnsi="Times New Roman" w:cs="Times New Roman"/>
        </w:rPr>
      </w:pPr>
    </w:p>
    <w:sectPr w:rsidR="00F60552" w:rsidRPr="003B14B0" w:rsidSect="003B14B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F31"/>
    <w:multiLevelType w:val="hybridMultilevel"/>
    <w:tmpl w:val="908CE010"/>
    <w:lvl w:ilvl="0" w:tplc="54107D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207064"/>
    <w:multiLevelType w:val="hybridMultilevel"/>
    <w:tmpl w:val="D11E2416"/>
    <w:lvl w:ilvl="0" w:tplc="CD7CB6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C416FFF"/>
    <w:multiLevelType w:val="hybridMultilevel"/>
    <w:tmpl w:val="8C2E5166"/>
    <w:lvl w:ilvl="0" w:tplc="C5364C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7F"/>
    <w:rsid w:val="000124F9"/>
    <w:rsid w:val="00032865"/>
    <w:rsid w:val="00036DFA"/>
    <w:rsid w:val="000435E7"/>
    <w:rsid w:val="00052388"/>
    <w:rsid w:val="000C0C90"/>
    <w:rsid w:val="00167429"/>
    <w:rsid w:val="001C24A6"/>
    <w:rsid w:val="00205105"/>
    <w:rsid w:val="0022221A"/>
    <w:rsid w:val="00255612"/>
    <w:rsid w:val="00267FBD"/>
    <w:rsid w:val="002C2A5F"/>
    <w:rsid w:val="002C56BD"/>
    <w:rsid w:val="003009FA"/>
    <w:rsid w:val="00324B5D"/>
    <w:rsid w:val="00345BA6"/>
    <w:rsid w:val="003A5399"/>
    <w:rsid w:val="003B0AF0"/>
    <w:rsid w:val="003B14B0"/>
    <w:rsid w:val="003D198E"/>
    <w:rsid w:val="004B08FB"/>
    <w:rsid w:val="0050448C"/>
    <w:rsid w:val="00537E94"/>
    <w:rsid w:val="005926A5"/>
    <w:rsid w:val="005A07D7"/>
    <w:rsid w:val="005B0DA5"/>
    <w:rsid w:val="005D1B6E"/>
    <w:rsid w:val="005F0642"/>
    <w:rsid w:val="005F14A9"/>
    <w:rsid w:val="00601FB8"/>
    <w:rsid w:val="00634974"/>
    <w:rsid w:val="006A22EC"/>
    <w:rsid w:val="006E49B1"/>
    <w:rsid w:val="00740B6B"/>
    <w:rsid w:val="0074705C"/>
    <w:rsid w:val="0079420B"/>
    <w:rsid w:val="007B73EB"/>
    <w:rsid w:val="0084341B"/>
    <w:rsid w:val="008B1FDB"/>
    <w:rsid w:val="00996E6F"/>
    <w:rsid w:val="009A677F"/>
    <w:rsid w:val="009E57CB"/>
    <w:rsid w:val="00A73786"/>
    <w:rsid w:val="00BA34F6"/>
    <w:rsid w:val="00C03629"/>
    <w:rsid w:val="00C166CB"/>
    <w:rsid w:val="00C25BFF"/>
    <w:rsid w:val="00C50E5F"/>
    <w:rsid w:val="00C66DD7"/>
    <w:rsid w:val="00D2324A"/>
    <w:rsid w:val="00D47B5F"/>
    <w:rsid w:val="00D860D0"/>
    <w:rsid w:val="00E52391"/>
    <w:rsid w:val="00E53C11"/>
    <w:rsid w:val="00EA2169"/>
    <w:rsid w:val="00EF29A8"/>
    <w:rsid w:val="00F160C2"/>
    <w:rsid w:val="00F60552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04D9D"/>
  <w15:docId w15:val="{0367B492-0CEB-4ED3-85DC-4DBB4854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77F"/>
    <w:pPr>
      <w:spacing w:after="0" w:line="240" w:lineRule="auto"/>
      <w:jc w:val="center"/>
    </w:pPr>
  </w:style>
  <w:style w:type="paragraph" w:styleId="4">
    <w:name w:val="heading 4"/>
    <w:basedOn w:val="a"/>
    <w:link w:val="40"/>
    <w:uiPriority w:val="9"/>
    <w:qFormat/>
    <w:rsid w:val="002C2A5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C2A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2C2A5F"/>
    <w:pPr>
      <w:spacing w:after="0" w:line="240" w:lineRule="auto"/>
    </w:pPr>
  </w:style>
  <w:style w:type="paragraph" w:customStyle="1" w:styleId="ConsPlusNormal">
    <w:name w:val="ConsPlusNormal"/>
    <w:rsid w:val="009A677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F29A8"/>
    <w:pPr>
      <w:spacing w:after="200" w:line="276" w:lineRule="auto"/>
      <w:ind w:left="720" w:firstLine="851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2</cp:revision>
  <cp:lastPrinted>2018-01-19T14:34:00Z</cp:lastPrinted>
  <dcterms:created xsi:type="dcterms:W3CDTF">2019-03-01T10:57:00Z</dcterms:created>
  <dcterms:modified xsi:type="dcterms:W3CDTF">2019-03-01T10:57:00Z</dcterms:modified>
</cp:coreProperties>
</file>